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25" w:rsidRPr="00577F25" w:rsidRDefault="00577F25" w:rsidP="00577F25">
      <w:pPr>
        <w:rPr>
          <w:b/>
          <w:lang w:val="kk-KZ"/>
        </w:rPr>
      </w:pPr>
      <w:r w:rsidRPr="00577F25">
        <w:rPr>
          <w:b/>
          <w:lang w:val="kk-KZ"/>
        </w:rPr>
        <w:t xml:space="preserve">«Орталық Азияның ежелгі және ортағасырлар архитектурасы» пәні бойынша </w:t>
      </w:r>
    </w:p>
    <w:p w:rsidR="00577F25" w:rsidRPr="00577F25" w:rsidRDefault="00577F25" w:rsidP="00577F25">
      <w:pPr>
        <w:rPr>
          <w:b/>
          <w:lang w:val="kk-KZ"/>
        </w:rPr>
      </w:pPr>
    </w:p>
    <w:p w:rsidR="00577F25" w:rsidRPr="00577F25" w:rsidRDefault="00577F25" w:rsidP="00577F25">
      <w:pPr>
        <w:rPr>
          <w:b/>
          <w:u w:val="single"/>
          <w:lang w:val="kk-KZ"/>
        </w:rPr>
      </w:pPr>
      <w:r w:rsidRPr="00577F25">
        <w:rPr>
          <w:b/>
          <w:lang w:val="kk-KZ"/>
        </w:rPr>
        <w:t xml:space="preserve">1 </w:t>
      </w:r>
      <w:r w:rsidRPr="00577F25">
        <w:rPr>
          <w:b/>
          <w:u w:val="single"/>
          <w:lang w:val="kk-KZ"/>
        </w:rPr>
        <w:t>MIDTERM  тапсырмалары</w:t>
      </w:r>
    </w:p>
    <w:p w:rsidR="00577F25" w:rsidRPr="00577F25" w:rsidRDefault="00577F25" w:rsidP="00577F25">
      <w:pPr>
        <w:rPr>
          <w:b/>
          <w:u w:val="single"/>
          <w:lang w:val="kk-KZ"/>
        </w:rPr>
      </w:pPr>
    </w:p>
    <w:p w:rsidR="00577F25" w:rsidRPr="00577F25" w:rsidRDefault="00577F25" w:rsidP="00577F25">
      <w:pPr>
        <w:rPr>
          <w:lang w:val="kk-KZ"/>
        </w:rPr>
      </w:pPr>
      <w:r w:rsidRPr="00577F25">
        <w:rPr>
          <w:lang w:val="kk-KZ"/>
        </w:rPr>
        <w:t>«Мидтерм» тапсырмасын орындау барысында студент төменде ұсынылған сұрақтың  біреуіне  жазбаша екіншісіне жан-жақты ауызша жауап беру керек. Нәтижесінде студент жинауы мүмкін ең жоғарғы балл 100.</w:t>
      </w:r>
    </w:p>
    <w:p w:rsidR="00577F25" w:rsidRPr="00577F25" w:rsidRDefault="00577F25" w:rsidP="00577F25">
      <w:pPr>
        <w:rPr>
          <w:lang w:val="kk-KZ"/>
        </w:rPr>
      </w:pPr>
    </w:p>
    <w:p w:rsidR="00577F25" w:rsidRPr="00577F25" w:rsidRDefault="00577F25" w:rsidP="00577F25">
      <w:pPr>
        <w:numPr>
          <w:ilvl w:val="0"/>
          <w:numId w:val="1"/>
        </w:numPr>
        <w:rPr>
          <w:b/>
          <w:lang w:val="kk-KZ"/>
        </w:rPr>
      </w:pPr>
      <w:r w:rsidRPr="00577F25">
        <w:rPr>
          <w:b/>
          <w:lang w:val="kk-KZ"/>
        </w:rPr>
        <w:t xml:space="preserve">Тапсырма (жазбаша). </w:t>
      </w:r>
    </w:p>
    <w:p w:rsidR="00577F25" w:rsidRPr="00577F25" w:rsidRDefault="00577F25" w:rsidP="00577F25">
      <w:pPr>
        <w:rPr>
          <w:lang w:val="kk-KZ"/>
        </w:rPr>
      </w:pPr>
    </w:p>
    <w:p w:rsidR="00577F25" w:rsidRPr="00577F25" w:rsidRDefault="00577F25" w:rsidP="00577F25">
      <w:pPr>
        <w:rPr>
          <w:lang w:val="kk-KZ"/>
        </w:rPr>
      </w:pPr>
      <w:r w:rsidRPr="00577F25">
        <w:rPr>
          <w:lang w:val="kk-KZ"/>
        </w:rPr>
        <w:t>Қазақстанның ежелгі және ерте ортағасырлардағы архитектурасы</w:t>
      </w:r>
    </w:p>
    <w:p w:rsidR="00577F25" w:rsidRPr="00577F25" w:rsidRDefault="00577F25" w:rsidP="00577F25">
      <w:pPr>
        <w:rPr>
          <w:b/>
          <w:lang w:val="kk-KZ"/>
        </w:rPr>
      </w:pPr>
    </w:p>
    <w:p w:rsidR="00577F25" w:rsidRPr="00577F25" w:rsidRDefault="00577F25" w:rsidP="00577F25">
      <w:pPr>
        <w:numPr>
          <w:ilvl w:val="0"/>
          <w:numId w:val="1"/>
        </w:numPr>
        <w:rPr>
          <w:b/>
          <w:lang w:val="kk-KZ"/>
        </w:rPr>
      </w:pPr>
      <w:r w:rsidRPr="00577F25">
        <w:rPr>
          <w:b/>
          <w:lang w:val="kk-KZ"/>
        </w:rPr>
        <w:t xml:space="preserve">Тапсырма (ауызша). </w:t>
      </w:r>
    </w:p>
    <w:p w:rsidR="00577F25" w:rsidRPr="00577F25" w:rsidRDefault="00577F25" w:rsidP="00577F25">
      <w:pPr>
        <w:rPr>
          <w:b/>
          <w:lang w:val="kk-KZ"/>
        </w:rPr>
      </w:pPr>
    </w:p>
    <w:p w:rsidR="00577F25" w:rsidRPr="00577F25" w:rsidRDefault="00577F25" w:rsidP="00577F25">
      <w:pPr>
        <w:rPr>
          <w:b/>
          <w:lang w:val="kk-KZ"/>
        </w:rPr>
      </w:pPr>
      <w:r w:rsidRPr="00577F25">
        <w:rPr>
          <w:lang w:val="kk-KZ"/>
        </w:rPr>
        <w:t>Мегалит құрылыстар және олардың түрлері</w:t>
      </w:r>
    </w:p>
    <w:p w:rsidR="00577F25" w:rsidRPr="00577F25" w:rsidRDefault="00577F25" w:rsidP="00577F25">
      <w:pPr>
        <w:rPr>
          <w:lang w:val="kk-KZ"/>
        </w:rPr>
      </w:pPr>
    </w:p>
    <w:p w:rsidR="00577F25" w:rsidRPr="00577F25" w:rsidRDefault="00577F25" w:rsidP="00577F25">
      <w:pPr>
        <w:rPr>
          <w:lang w:val="kk-KZ"/>
        </w:rPr>
      </w:pPr>
    </w:p>
    <w:p w:rsidR="003951EE" w:rsidRDefault="003951EE">
      <w:bookmarkStart w:id="0" w:name="_GoBack"/>
      <w:bookmarkEnd w:id="0"/>
    </w:p>
    <w:sectPr w:rsidR="003951EE" w:rsidSect="000F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02619"/>
    <w:multiLevelType w:val="hybridMultilevel"/>
    <w:tmpl w:val="73367D80"/>
    <w:lvl w:ilvl="0" w:tplc="9432AF4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C91"/>
    <w:rsid w:val="003951EE"/>
    <w:rsid w:val="00577F25"/>
    <w:rsid w:val="00BE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B8B38-3972-4D2D-A501-0B32E9A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Омарбекова Жумагуль</cp:lastModifiedBy>
  <cp:revision>2</cp:revision>
  <dcterms:created xsi:type="dcterms:W3CDTF">2019-09-03T05:36:00Z</dcterms:created>
  <dcterms:modified xsi:type="dcterms:W3CDTF">2019-09-03T05:36:00Z</dcterms:modified>
</cp:coreProperties>
</file>